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FA" w:rsidRPr="004349AF" w:rsidRDefault="000004FA" w:rsidP="000004FA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ความเสี่ยง </w:t>
      </w:r>
      <w:r w:rsidRPr="00C413A3">
        <w:rPr>
          <w:rFonts w:ascii="TH SarabunPSK" w:hAnsi="TH SarabunPSK" w:cs="TH SarabunPSK" w:hint="cs"/>
          <w:sz w:val="30"/>
          <w:szCs w:val="30"/>
          <w:cs/>
        </w:rPr>
        <w:t>หมายถึง ผลลัพธ์ของความน่าจะเกิดอันตราย เกิดอุบัติเหตุ หรือความเจ็บป่วยความเสียหายต่อทรัพย์สิน ความเสียหายต่อสภาพแวดล้อม ความเสียหายต่อสาธารณชน หรือสิ่งต่างๆเหล่านี้รวมกัน</w:t>
      </w:r>
      <w:r w:rsidR="004349AF">
        <w:rPr>
          <w:rFonts w:ascii="TH SarabunPSK" w:hAnsi="TH SarabunPSK" w:cs="TH SarabunPSK"/>
          <w:sz w:val="30"/>
          <w:szCs w:val="30"/>
        </w:rPr>
        <w:t xml:space="preserve"> </w:t>
      </w:r>
      <w:r w:rsidR="004349AF">
        <w:rPr>
          <w:rFonts w:ascii="TH SarabunPSK" w:hAnsi="TH SarabunPSK" w:cs="TH SarabunPSK" w:hint="cs"/>
          <w:sz w:val="30"/>
          <w:szCs w:val="30"/>
          <w:cs/>
        </w:rPr>
        <w:t>โยคำนึงถึง</w:t>
      </w:r>
      <w:r w:rsidR="004349AF" w:rsidRPr="004349AF">
        <w:rPr>
          <w:rFonts w:ascii="TH SarabunPSK" w:hAnsi="TH SarabunPSK" w:cs="TH SarabunPSK" w:hint="cs"/>
          <w:b/>
          <w:bCs/>
          <w:sz w:val="30"/>
          <w:szCs w:val="30"/>
          <w:cs/>
        </w:rPr>
        <w:t>โอกาสการเกิด</w:t>
      </w:r>
      <w:r w:rsidR="004349AF"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="004349AF" w:rsidRPr="004349AF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ความรุนแรง</w:t>
      </w:r>
      <w:r w:rsidR="004349AF">
        <w:rPr>
          <w:rFonts w:ascii="TH SarabunPSK" w:hAnsi="TH SarabunPSK" w:cs="TH SarabunPSK" w:hint="cs"/>
          <w:sz w:val="30"/>
          <w:szCs w:val="30"/>
          <w:cs/>
        </w:rPr>
        <w:t>ของสิ่งคุกคามในแต่ละด้าน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>ขั้นตอนการค้นหาและประเมินความเสี่ยง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/>
          <w:sz w:val="30"/>
          <w:szCs w:val="30"/>
        </w:rPr>
        <w:t>1.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จำแนกประเภทของกิจกรรม 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-กระบวนการทำงาน </w:t>
      </w:r>
      <w:r>
        <w:rPr>
          <w:rFonts w:ascii="TH SarabunPSK" w:hAnsi="TH SarabunPSK" w:cs="TH SarabunPSK" w:hint="cs"/>
          <w:sz w:val="30"/>
          <w:szCs w:val="30"/>
          <w:cs/>
        </w:rPr>
        <w:t>ขั้นตอนการทำงาน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-พื้นที่ในการทำงาน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-วัสดุ อุปกรณ์ หรือวัตถุดิบที่ใช้ในการปฏิบัติงาน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/>
          <w:sz w:val="30"/>
          <w:szCs w:val="30"/>
        </w:rPr>
        <w:t>2.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การชี้บ่งอันตราย โดยพิจารณาสิ่งคุกคามในแต่ละด้าน 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</w:t>
      </w: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>กายภาพ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 เช่น แสง เสียง ความร้อน ความสั่นสะเทือน รังสี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</w:t>
      </w: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เคมี </w:t>
      </w:r>
      <w:r w:rsidRPr="00C413A3">
        <w:rPr>
          <w:rFonts w:ascii="TH SarabunPSK" w:hAnsi="TH SarabunPSK" w:cs="TH SarabunPSK" w:hint="cs"/>
          <w:sz w:val="30"/>
          <w:szCs w:val="30"/>
          <w:cs/>
        </w:rPr>
        <w:t>เช่น ฝุ่น ไอระเหย ฟูมของโลหะ ละอองสี</w:t>
      </w: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</w:t>
      </w: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>ชีวภาพ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 เช่น เชื้อโรคต่างๆ แบคทีเรีย ไวรัส เชื้อรา</w:t>
      </w:r>
      <w:r w:rsidR="00DB64EB">
        <w:rPr>
          <w:rFonts w:ascii="TH SarabunPSK" w:hAnsi="TH SarabunPSK" w:cs="TH SarabunPSK"/>
          <w:sz w:val="30"/>
          <w:szCs w:val="30"/>
        </w:rPr>
        <w:t xml:space="preserve"> </w:t>
      </w:r>
    </w:p>
    <w:p w:rsidR="000004FA" w:rsidRPr="00DB64EB" w:rsidRDefault="000004FA" w:rsidP="000004FA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</w:t>
      </w: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>เออร์กอนอร์มิคส์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 เช่น ท่าทางการทำงาน การทำงานซ้ำๆ การทำงานเข้าเวร (</w:t>
      </w:r>
      <w:r w:rsidR="00DB64EB">
        <w:rPr>
          <w:rFonts w:ascii="TH SarabunPSK" w:hAnsi="TH SarabunPSK" w:cs="TH SarabunPSK" w:hint="cs"/>
          <w:sz w:val="30"/>
          <w:szCs w:val="30"/>
          <w:cs/>
        </w:rPr>
        <w:t>ระบบ</w:t>
      </w:r>
      <w:r w:rsidRPr="00C413A3">
        <w:rPr>
          <w:rFonts w:ascii="TH SarabunPSK" w:hAnsi="TH SarabunPSK" w:cs="TH SarabunPSK" w:hint="cs"/>
          <w:sz w:val="30"/>
          <w:szCs w:val="30"/>
          <w:cs/>
        </w:rPr>
        <w:t>กะ)</w:t>
      </w:r>
      <w:r w:rsidR="00DB64EB">
        <w:rPr>
          <w:rFonts w:ascii="TH SarabunPSK" w:hAnsi="TH SarabunPSK" w:cs="TH SarabunPSK"/>
          <w:sz w:val="30"/>
          <w:szCs w:val="30"/>
        </w:rPr>
        <w:t xml:space="preserve"> </w:t>
      </w:r>
      <w:r w:rsidR="00DB64EB">
        <w:rPr>
          <w:rFonts w:ascii="TH SarabunPSK" w:hAnsi="TH SarabunPSK" w:cs="TH SarabunPSK" w:hint="cs"/>
          <w:sz w:val="30"/>
          <w:szCs w:val="30"/>
          <w:cs/>
        </w:rPr>
        <w:t>ท่าทางฝืนธรรมชาติ</w:t>
      </w:r>
    </w:p>
    <w:p w:rsidR="000004FA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-</w:t>
      </w: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>จิตวิทยาสังคม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 เช่น ความเครียด ความหดหู่ ท้อแท้</w:t>
      </w:r>
      <w:r w:rsidR="00DB64EB">
        <w:rPr>
          <w:rFonts w:ascii="TH SarabunPSK" w:hAnsi="TH SarabunPSK" w:cs="TH SarabunPSK"/>
          <w:sz w:val="30"/>
          <w:szCs w:val="30"/>
        </w:rPr>
        <w:t xml:space="preserve"> </w:t>
      </w:r>
    </w:p>
    <w:p w:rsidR="000004FA" w:rsidRPr="001F5543" w:rsidRDefault="000004FA" w:rsidP="000004FA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0004FA" w:rsidRPr="00C413A3" w:rsidRDefault="000004FA" w:rsidP="000004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การพิจารณาระดับความเสี่ยง 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แบ่งเกณฑ์ในการประเมินออกเป็น </w:t>
      </w:r>
      <w:r w:rsidRPr="00C413A3">
        <w:rPr>
          <w:rFonts w:ascii="TH SarabunPSK" w:hAnsi="TH SarabunPSK" w:cs="TH SarabunPSK"/>
          <w:sz w:val="30"/>
          <w:szCs w:val="30"/>
        </w:rPr>
        <w:t xml:space="preserve">2 </w:t>
      </w:r>
      <w:r w:rsidRPr="00C413A3">
        <w:rPr>
          <w:rFonts w:ascii="TH SarabunPSK" w:hAnsi="TH SarabunPSK" w:cs="TH SarabunPSK" w:hint="cs"/>
          <w:sz w:val="30"/>
          <w:szCs w:val="30"/>
          <w:cs/>
        </w:rPr>
        <w:t>ประเด็นคือ</w:t>
      </w:r>
    </w:p>
    <w:p w:rsidR="000004FA" w:rsidRPr="00477ECB" w:rsidRDefault="00477ECB" w:rsidP="00477E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1.</w:t>
      </w:r>
      <w:r w:rsidR="000004FA" w:rsidRPr="00477ECB">
        <w:rPr>
          <w:rFonts w:ascii="TH SarabunPSK" w:hAnsi="TH SarabunPSK" w:cs="TH SarabunPSK" w:hint="cs"/>
          <w:sz w:val="30"/>
          <w:szCs w:val="30"/>
          <w:cs/>
        </w:rPr>
        <w:t xml:space="preserve">ความรุนแรงของอันตราย 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2127"/>
        <w:gridCol w:w="930"/>
        <w:gridCol w:w="6867"/>
      </w:tblGrid>
      <w:tr w:rsidR="000004FA" w:rsidRPr="00C413A3" w:rsidTr="00477ECB">
        <w:tc>
          <w:tcPr>
            <w:tcW w:w="2127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ระดับความรุนแรง</w:t>
            </w:r>
          </w:p>
        </w:tc>
        <w:tc>
          <w:tcPr>
            <w:tcW w:w="93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6867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เกณฑ์ในการพิจารณา</w:t>
            </w:r>
          </w:p>
        </w:tc>
      </w:tr>
      <w:tr w:rsidR="000004FA" w:rsidRPr="00C413A3" w:rsidTr="00477ECB">
        <w:tc>
          <w:tcPr>
            <w:tcW w:w="2127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ความรุนแรงมาก</w:t>
            </w:r>
          </w:p>
        </w:tc>
        <w:tc>
          <w:tcPr>
            <w:tcW w:w="93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867" w:type="dxa"/>
          </w:tcPr>
          <w:p w:rsidR="000004FA" w:rsidRPr="00C413A3" w:rsidRDefault="000004FA" w:rsidP="00761A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การบาดเจ็บในระดับรุนแรง เช่น เสียชีวิต สูญเสียอวัยวะ การบาดเจ็บหลายๆ ส่วนของร่างกาย กระดูกแกนหลัก แตกหัก โรคที่ทำให้อายุสั้นลงหรือตายได้ทันที มะเร็ง การบาดเจ็บหมู่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ทรัพย์สินสูญหายมูลค่ามากกว่า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100,000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บาทขึ้นไป</w:t>
            </w:r>
          </w:p>
        </w:tc>
      </w:tr>
      <w:tr w:rsidR="000004FA" w:rsidRPr="00C413A3" w:rsidTr="00477ECB">
        <w:tc>
          <w:tcPr>
            <w:tcW w:w="2127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ความรุนแรงปานกลาง</w:t>
            </w:r>
          </w:p>
        </w:tc>
        <w:tc>
          <w:tcPr>
            <w:tcW w:w="93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867" w:type="dxa"/>
          </w:tcPr>
          <w:p w:rsidR="000004FA" w:rsidRPr="00C413A3" w:rsidRDefault="000004FA" w:rsidP="00761A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การบาดเจ็บ เจ็บป่วยในระดับปานกลาง เช่น บาดแผลฉีก ข้อเคล็ดอย่างรุนแรง โรคผิวหนังอักเสบ กระดูกแตกเล็กน้อย ถูกบาดเป็นแผลลึก อาเจียน ถูกไฟไหม้ อาการเจ็บป่วยที่อาจทำให้เกิดความพิการเล็กน้อย โรคหืด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ทรัพย์สินสูญหายมูลค่าระหว่าง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30,000-100,000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</w:tr>
      <w:tr w:rsidR="000004FA" w:rsidRPr="00C413A3" w:rsidTr="00477ECB">
        <w:tc>
          <w:tcPr>
            <w:tcW w:w="2127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ความรุนแรงน้อย</w:t>
            </w:r>
          </w:p>
        </w:tc>
        <w:tc>
          <w:tcPr>
            <w:tcW w:w="93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867" w:type="dxa"/>
          </w:tcPr>
          <w:p w:rsidR="000004FA" w:rsidRPr="00C413A3" w:rsidRDefault="000004FA" w:rsidP="00761A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การบาดเจ็บ เจ็บป่วย ในระดับเล็กน้อย เช่นระคายเคืองจากฝุ่น อึดอัด ไม่สบาย ถูกขูด รำคาญเนื่องจากการระคายเคือง/ทรัพย์สินเสียหายมูลค่าไม่เกิน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30,000</w:t>
            </w:r>
          </w:p>
        </w:tc>
      </w:tr>
    </w:tbl>
    <w:p w:rsidR="000004FA" w:rsidRPr="00C413A3" w:rsidRDefault="000004FA" w:rsidP="000004FA">
      <w:pPr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/>
          <w:sz w:val="30"/>
          <w:szCs w:val="30"/>
        </w:rPr>
        <w:t>2.</w:t>
      </w:r>
      <w:r w:rsidRPr="00C413A3">
        <w:rPr>
          <w:rFonts w:ascii="TH SarabunPSK" w:hAnsi="TH SarabunPSK" w:cs="TH SarabunPSK" w:hint="cs"/>
          <w:sz w:val="30"/>
          <w:szCs w:val="30"/>
          <w:cs/>
        </w:rPr>
        <w:t>โอกาสที่จะเกิดอันตราย</w:t>
      </w:r>
    </w:p>
    <w:tbl>
      <w:tblPr>
        <w:tblStyle w:val="a3"/>
        <w:tblW w:w="9924" w:type="dxa"/>
        <w:tblInd w:w="-318" w:type="dxa"/>
        <w:tblLook w:val="04A0"/>
      </w:tblPr>
      <w:tblGrid>
        <w:gridCol w:w="2694"/>
        <w:gridCol w:w="2268"/>
        <w:gridCol w:w="2410"/>
        <w:gridCol w:w="2552"/>
      </w:tblGrid>
      <w:tr w:rsidR="000004FA" w:rsidRPr="00C413A3" w:rsidTr="00761AF0">
        <w:tc>
          <w:tcPr>
            <w:tcW w:w="2694" w:type="dxa"/>
            <w:vMerge w:val="restart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หัวข้อ</w:t>
            </w:r>
          </w:p>
        </w:tc>
        <w:tc>
          <w:tcPr>
            <w:tcW w:w="7230" w:type="dxa"/>
            <w:gridSpan w:val="3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เกณฑ์การประเมิน “โอกาส”(คะแนน)</w:t>
            </w:r>
          </w:p>
        </w:tc>
      </w:tr>
      <w:tr w:rsidR="000004FA" w:rsidRPr="00C413A3" w:rsidTr="00761AF0">
        <w:tc>
          <w:tcPr>
            <w:tcW w:w="2694" w:type="dxa"/>
            <w:vMerge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จำนวนคนที่สัมผัส/ปฏิบัติงาน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คนขึ้นไป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6-10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1-5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ความถี่และระยะเวลาที่สัมผัส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ชม./สัปดาห์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10-30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ชม./สัปดาห์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 xml:space="preserve">&lt; 10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ชม./สัปดาห์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การตรวจวัดสภาพแวดล้อม(แสง/เสียง/ความร้อน)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ไม่มีการตรวจวัด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มีการตรวจวัดแต่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เป็นไปตามค่ามาตรฐาน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มีการตรวจวัดและเป็นไปตามค่ามาตรฐาน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คู่มือความปลอดภัย/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WI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ไม่มีเป็นลายลักษณ์อักษร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มีแต่ไม่เหมาะสมกับความเสี่ยง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มีและเหมาะสม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การฝึกอบรมตาม คู่มือ/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WI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ไม่มีการฝึกอบรม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มีการฝึกอบรมแต่ไม่เหมาะสม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มีการฝึกอบรมและเหมาะสมกับความเสี่ยง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การควบคุมการปฏิบัติงาน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ไม่มีการควบคุมการปฏิบัติ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มีการควบคุมแต่ไม่มีบันทึก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หรือบันทึกไม่ต่อเนื่อง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มีการควบคุมการปฏิบัติและมี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การบันทึกอย่างต่อเนื่อง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lastRenderedPageBreak/>
              <w:t>7.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อุปกรณ์ป้องกันอันตรายส่วนบุคคล</w:t>
            </w:r>
            <w:r w:rsidR="008A59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PPE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ไม่มี/มีแต่ไม่เหมาะสมกับลักษณะความเสี่ยง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มีและเหมาะสมกับความเสี่ยง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8.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การออกแบบอุปกรณ์/เครื่องมือให้เกิดความปลอดภัย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ไม่มี/มีแต่ไม่เหมาะสมกับลักษณะความเสี่ยง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มีและเหมาะสมกับความเสี่ยง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9.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การตรวจสอบ ซ่อมบำรุง เครื่องมือเครื่องใช้ อุปกรณ์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ไม่มีการตรวจสอบและบำรุงรักษา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มีการตรวจสอบแต่ไม่มีการบันทึก/บันทึกไม่ต่อเนื่อง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มีการตรวจสอบ และบันทึกอย่างต่อเนื่อง</w:t>
            </w:r>
          </w:p>
        </w:tc>
      </w:tr>
      <w:tr w:rsidR="000004FA" w:rsidRPr="00C413A3" w:rsidTr="00761AF0">
        <w:tc>
          <w:tcPr>
            <w:tcW w:w="2694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การเตือนอันตราย</w:t>
            </w:r>
          </w:p>
        </w:tc>
        <w:tc>
          <w:tcPr>
            <w:tcW w:w="2268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ไม่มีการเตือน</w:t>
            </w:r>
          </w:p>
        </w:tc>
        <w:tc>
          <w:tcPr>
            <w:tcW w:w="2410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มีการเตือนแต่ไม่เหมาะสมกับความเสี่ยง</w:t>
            </w:r>
          </w:p>
        </w:tc>
        <w:tc>
          <w:tcPr>
            <w:tcW w:w="255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มีการเตือนและเหมาะสมกับความเสี่ยง</w:t>
            </w:r>
          </w:p>
        </w:tc>
      </w:tr>
    </w:tbl>
    <w:p w:rsidR="000004FA" w:rsidRPr="006F56B3" w:rsidRDefault="000004FA" w:rsidP="000004FA">
      <w:pPr>
        <w:rPr>
          <w:rFonts w:ascii="TH SarabunPSK" w:hAnsi="TH SarabunPSK" w:cs="TH SarabunPSK"/>
          <w:sz w:val="20"/>
          <w:szCs w:val="20"/>
        </w:rPr>
      </w:pPr>
    </w:p>
    <w:p w:rsidR="000004FA" w:rsidRPr="00C413A3" w:rsidRDefault="000004FA" w:rsidP="000004FA">
      <w:pPr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ระดับของการเกิดอันตรายจำแนกได้เป็นระดับคะแนนดังนี้</w:t>
      </w:r>
    </w:p>
    <w:tbl>
      <w:tblPr>
        <w:tblStyle w:val="a3"/>
        <w:tblW w:w="9924" w:type="dxa"/>
        <w:tblInd w:w="-318" w:type="dxa"/>
        <w:tblLook w:val="04A0"/>
      </w:tblPr>
      <w:tblGrid>
        <w:gridCol w:w="3510"/>
        <w:gridCol w:w="3192"/>
        <w:gridCol w:w="3222"/>
      </w:tblGrid>
      <w:tr w:rsidR="000004FA" w:rsidRPr="00C413A3" w:rsidTr="00761AF0">
        <w:tc>
          <w:tcPr>
            <w:tcW w:w="35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ระดับของโอกาสที่จะเกิดอันตราย</w:t>
            </w:r>
          </w:p>
        </w:tc>
        <w:tc>
          <w:tcPr>
            <w:tcW w:w="319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คะแนนโอกาส</w:t>
            </w:r>
          </w:p>
        </w:tc>
        <w:tc>
          <w:tcPr>
            <w:tcW w:w="322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คะแนนโอกาส</w:t>
            </w:r>
          </w:p>
        </w:tc>
      </w:tr>
      <w:tr w:rsidR="000004FA" w:rsidRPr="00C413A3" w:rsidTr="00761AF0">
        <w:tc>
          <w:tcPr>
            <w:tcW w:w="35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โอกาสเกิดมาก</w:t>
            </w:r>
          </w:p>
        </w:tc>
        <w:tc>
          <w:tcPr>
            <w:tcW w:w="319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22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77.80-100 %</w:t>
            </w:r>
          </w:p>
        </w:tc>
      </w:tr>
      <w:tr w:rsidR="000004FA" w:rsidRPr="00C413A3" w:rsidTr="00761AF0">
        <w:tc>
          <w:tcPr>
            <w:tcW w:w="35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โอกาสเกิดปานกลาง</w:t>
            </w:r>
          </w:p>
        </w:tc>
        <w:tc>
          <w:tcPr>
            <w:tcW w:w="319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22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55.56-77.80 %</w:t>
            </w:r>
          </w:p>
        </w:tc>
      </w:tr>
      <w:tr w:rsidR="000004FA" w:rsidRPr="00C413A3" w:rsidTr="00761AF0">
        <w:tc>
          <w:tcPr>
            <w:tcW w:w="3510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โอกาสเกิดน้อย</w:t>
            </w:r>
          </w:p>
        </w:tc>
        <w:tc>
          <w:tcPr>
            <w:tcW w:w="319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222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ตั้งแต่ 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33.33-55.56%</w:t>
            </w:r>
          </w:p>
        </w:tc>
      </w:tr>
    </w:tbl>
    <w:p w:rsidR="000004FA" w:rsidRPr="006F56B3" w:rsidRDefault="000004FA" w:rsidP="000004FA">
      <w:pPr>
        <w:rPr>
          <w:rFonts w:ascii="TH SarabunPSK" w:hAnsi="TH SarabunPSK" w:cs="TH SarabunPSK"/>
          <w:sz w:val="16"/>
          <w:szCs w:val="16"/>
        </w:rPr>
      </w:pPr>
    </w:p>
    <w:p w:rsidR="000004FA" w:rsidRPr="00C413A3" w:rsidRDefault="000004FA" w:rsidP="000004FA">
      <w:pPr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 w:hint="cs"/>
          <w:sz w:val="30"/>
          <w:szCs w:val="30"/>
          <w:cs/>
        </w:rPr>
        <w:t>การจัดลำดับความเสี่ยง พิจารณาโดยใช้ ระดับของ “ความรุนแรง” และ “โอกาส” ที่จะเกิดอันตราย ดังนี้</w:t>
      </w:r>
    </w:p>
    <w:tbl>
      <w:tblPr>
        <w:tblStyle w:val="a3"/>
        <w:tblW w:w="9924" w:type="dxa"/>
        <w:tblInd w:w="-318" w:type="dxa"/>
        <w:tblLook w:val="04A0"/>
      </w:tblPr>
      <w:tblGrid>
        <w:gridCol w:w="2712"/>
        <w:gridCol w:w="2394"/>
        <w:gridCol w:w="2394"/>
        <w:gridCol w:w="2424"/>
      </w:tblGrid>
      <w:tr w:rsidR="000004FA" w:rsidRPr="00C413A3" w:rsidTr="00761AF0">
        <w:tc>
          <w:tcPr>
            <w:tcW w:w="2712" w:type="dxa"/>
            <w:vMerge w:val="restart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โอกาสการเกิดอันตราย</w:t>
            </w:r>
          </w:p>
        </w:tc>
        <w:tc>
          <w:tcPr>
            <w:tcW w:w="7212" w:type="dxa"/>
            <w:gridSpan w:val="3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ความรุนแรงของอันตราย</w:t>
            </w:r>
          </w:p>
        </w:tc>
      </w:tr>
      <w:tr w:rsidR="000004FA" w:rsidRPr="00C413A3" w:rsidTr="00761AF0">
        <w:tc>
          <w:tcPr>
            <w:tcW w:w="2712" w:type="dxa"/>
            <w:vMerge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มาก(</w:t>
            </w: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ปานกลาง(</w:t>
            </w: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42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น้อย(</w:t>
            </w: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0004FA" w:rsidRPr="00C413A3" w:rsidTr="00761AF0">
        <w:tc>
          <w:tcPr>
            <w:tcW w:w="271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โอกาสมาก (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ความเสี่ยงยอมรับ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ไม่ได้</w:t>
            </w: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**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สูง</w:t>
            </w: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**</w:t>
            </w:r>
          </w:p>
        </w:tc>
        <w:tc>
          <w:tcPr>
            <w:tcW w:w="242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ความเสี่ยงปานกลาง</w:t>
            </w:r>
          </w:p>
        </w:tc>
      </w:tr>
      <w:tr w:rsidR="000004FA" w:rsidRPr="00C413A3" w:rsidTr="00761AF0">
        <w:tc>
          <w:tcPr>
            <w:tcW w:w="271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โอกาสปานกลาง (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</w:t>
            </w:r>
            <w:r w:rsidRPr="00C41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สูง</w:t>
            </w:r>
            <w:r w:rsidRPr="00C413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**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ความเสี่ยงปานกลาง</w:t>
            </w:r>
          </w:p>
        </w:tc>
        <w:tc>
          <w:tcPr>
            <w:tcW w:w="242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ความเสี่ยงยอมรับได้</w:t>
            </w:r>
          </w:p>
        </w:tc>
      </w:tr>
      <w:tr w:rsidR="000004FA" w:rsidRPr="00C413A3" w:rsidTr="00761AF0">
        <w:tc>
          <w:tcPr>
            <w:tcW w:w="2712" w:type="dxa"/>
          </w:tcPr>
          <w:p w:rsidR="000004FA" w:rsidRPr="00C413A3" w:rsidRDefault="000004FA" w:rsidP="00370F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โอกาสน้อย (</w:t>
            </w:r>
            <w:r w:rsidRPr="00C413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ความเสี่ยงยอมรับได้</w:t>
            </w:r>
          </w:p>
        </w:tc>
        <w:tc>
          <w:tcPr>
            <w:tcW w:w="239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ความเสี่ยงยอมรับได้</w:t>
            </w:r>
          </w:p>
        </w:tc>
        <w:tc>
          <w:tcPr>
            <w:tcW w:w="2424" w:type="dxa"/>
          </w:tcPr>
          <w:p w:rsidR="000004FA" w:rsidRPr="00C413A3" w:rsidRDefault="000004FA" w:rsidP="00370F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A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ความเสี่ยงเล็กน้อย</w:t>
            </w:r>
          </w:p>
        </w:tc>
      </w:tr>
    </w:tbl>
    <w:p w:rsidR="000004FA" w:rsidRPr="006F56B3" w:rsidRDefault="000004FA" w:rsidP="005E278E">
      <w:pPr>
        <w:spacing w:line="240" w:lineRule="auto"/>
        <w:rPr>
          <w:rFonts w:ascii="TH SarabunPSK" w:hAnsi="TH SarabunPSK" w:cs="TH SarabunPSK"/>
          <w:sz w:val="20"/>
          <w:szCs w:val="20"/>
        </w:rPr>
      </w:pPr>
    </w:p>
    <w:p w:rsidR="000004FA" w:rsidRPr="00C413A3" w:rsidRDefault="000004FA" w:rsidP="005E278E">
      <w:pPr>
        <w:spacing w:line="240" w:lineRule="auto"/>
        <w:rPr>
          <w:rFonts w:ascii="TH SarabunPSK" w:hAnsi="TH SarabunPSK" w:cs="TH SarabunPSK"/>
          <w:sz w:val="30"/>
          <w:szCs w:val="30"/>
          <w:cs/>
        </w:rPr>
      </w:pPr>
      <w:r w:rsidRPr="00C413A3">
        <w:rPr>
          <w:rFonts w:ascii="TH SarabunPSK" w:hAnsi="TH SarabunPSK" w:cs="TH SarabunPSK"/>
          <w:sz w:val="30"/>
          <w:szCs w:val="30"/>
        </w:rPr>
        <w:t>***</w:t>
      </w:r>
      <w:r w:rsidRPr="00C413A3">
        <w:rPr>
          <w:rFonts w:ascii="TH SarabunPSK" w:hAnsi="TH SarabunPSK" w:cs="TH SarabunPSK" w:hint="cs"/>
          <w:sz w:val="30"/>
          <w:szCs w:val="30"/>
          <w:cs/>
        </w:rPr>
        <w:t>ต้องหยุดการทำงานนั้นๆ จนกว่าจะลดความเสี่ยงลง</w:t>
      </w:r>
    </w:p>
    <w:p w:rsidR="000004FA" w:rsidRPr="00C413A3" w:rsidRDefault="000004FA" w:rsidP="005E278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C413A3">
        <w:rPr>
          <w:rFonts w:ascii="TH SarabunPSK" w:hAnsi="TH SarabunPSK" w:cs="TH SarabunPSK"/>
          <w:sz w:val="30"/>
          <w:szCs w:val="30"/>
        </w:rPr>
        <w:t>**</w:t>
      </w:r>
      <w:r w:rsidRPr="00C413A3">
        <w:rPr>
          <w:rFonts w:ascii="TH SarabunPSK" w:hAnsi="TH SarabunPSK" w:cs="TH SarabunPSK" w:hint="cs"/>
          <w:sz w:val="30"/>
          <w:szCs w:val="30"/>
          <w:cs/>
        </w:rPr>
        <w:t xml:space="preserve">ต้องทำการแก้ไขอย่างเร่งด่วน และลดความเสี่ยงลงก่อนที่จะเริ่มงาน </w:t>
      </w:r>
    </w:p>
    <w:p w:rsidR="000004FA" w:rsidRDefault="000004FA" w:rsidP="005E27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1AF0" w:rsidRDefault="00761AF0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4FA" w:rsidRDefault="000004FA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864F0" w:rsidRDefault="006864F0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59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แบบประเมินความเสี่ยงทางสุขภาพโรงพยาบาลระยอง ประจำปีงบประมาณ </w:t>
      </w:r>
      <w:r w:rsidR="00DB64EB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6864F0" w:rsidRPr="000D059E" w:rsidRDefault="006864F0" w:rsidP="006864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ข้อมูลทั่วไป </w:t>
      </w:r>
    </w:p>
    <w:p w:rsidR="00EB2447" w:rsidRDefault="006864F0" w:rsidP="006864F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ชื่อหน่วยงาน.....................................โทร..............ชื่อผู้ประเมิน......................................วันที่..............................</w:t>
      </w:r>
    </w:p>
    <w:p w:rsidR="006864F0" w:rsidRPr="006864F0" w:rsidRDefault="006864F0" w:rsidP="006864F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606" w:type="dxa"/>
        <w:tblLook w:val="01E0"/>
      </w:tblPr>
      <w:tblGrid>
        <w:gridCol w:w="6444"/>
        <w:gridCol w:w="752"/>
        <w:gridCol w:w="709"/>
        <w:gridCol w:w="1701"/>
      </w:tblGrid>
      <w:tr w:rsidR="006864F0" w:rsidRPr="006864F0" w:rsidTr="00B4345F">
        <w:tc>
          <w:tcPr>
            <w:tcW w:w="6444" w:type="dxa"/>
            <w:vMerge w:val="restart"/>
          </w:tcPr>
          <w:p w:rsidR="006864F0" w:rsidRPr="006864F0" w:rsidRDefault="006864F0" w:rsidP="00FE3C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461" w:type="dxa"/>
            <w:gridSpan w:val="2"/>
          </w:tcPr>
          <w:p w:rsidR="006864F0" w:rsidRPr="006864F0" w:rsidRDefault="006864F0" w:rsidP="00FE3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701" w:type="dxa"/>
            <w:vMerge w:val="restart"/>
          </w:tcPr>
          <w:p w:rsidR="006864F0" w:rsidRPr="006864F0" w:rsidRDefault="006864F0" w:rsidP="000B19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จำนวนผู้ปฏิบัติงาน (คน)</w:t>
            </w:r>
          </w:p>
        </w:tc>
      </w:tr>
      <w:tr w:rsidR="006864F0" w:rsidRPr="006864F0" w:rsidTr="00B4345F">
        <w:tc>
          <w:tcPr>
            <w:tcW w:w="6444" w:type="dxa"/>
            <w:vMerge/>
          </w:tcPr>
          <w:p w:rsidR="006864F0" w:rsidRPr="006864F0" w:rsidRDefault="006864F0" w:rsidP="00FE3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</w:tcPr>
          <w:p w:rsidR="006864F0" w:rsidRPr="006864F0" w:rsidRDefault="006864F0" w:rsidP="00FE3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709" w:type="dxa"/>
          </w:tcPr>
          <w:p w:rsidR="006864F0" w:rsidRPr="006864F0" w:rsidRDefault="006864F0" w:rsidP="00FE3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701" w:type="dxa"/>
            <w:vMerge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มีระบบป้องกัน/ระงับอัคคีภัย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1.1 บุคลากรในหน่วยงานผ่านการอบรมหลักสูตรการ</w:t>
            </w:r>
            <w:r w:rsidR="002F4507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ป้องกันและระงับอัคคีภัยมากกว่าร้อยละ 40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2F4507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1.2 มีแผนอัคคีภัยประจำหน่วยงาน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2F4507" w:rsidRDefault="002F4507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1.3 มีอุปกรณ์ดับเพลิง และไฟฉุกเฉิน พอเพียง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4507" w:rsidRPr="006864F0" w:rsidTr="00B4345F">
        <w:tc>
          <w:tcPr>
            <w:tcW w:w="6444" w:type="dxa"/>
          </w:tcPr>
          <w:p w:rsidR="002F4507" w:rsidRDefault="002F4507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1.4 มีทางหนีไฟและป้ายบอกทางที่เห็นได้ชัดเจน</w:t>
            </w:r>
          </w:p>
        </w:tc>
        <w:tc>
          <w:tcPr>
            <w:tcW w:w="752" w:type="dxa"/>
          </w:tcPr>
          <w:p w:rsidR="002F4507" w:rsidRPr="006864F0" w:rsidRDefault="002F4507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F4507" w:rsidRPr="006864F0" w:rsidRDefault="002F4507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F4507" w:rsidRPr="006864F0" w:rsidRDefault="002F4507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มีการให้ความรู้</w:t>
            </w:r>
            <w:r w:rsidR="002F45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หรือเข้ารับการอบรม</w:t>
            </w: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เรื่องอาชีวอนามัย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มีระบบการจัดการของเสียที่เป็นอันตราย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2FD" w:rsidRPr="006864F0" w:rsidTr="00B4345F">
        <w:tc>
          <w:tcPr>
            <w:tcW w:w="6444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3.1 แยก จัด เก็บ ตามเกณฑ์</w:t>
            </w:r>
          </w:p>
        </w:tc>
        <w:tc>
          <w:tcPr>
            <w:tcW w:w="752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2FD" w:rsidRPr="006864F0" w:rsidTr="00B4345F">
        <w:tc>
          <w:tcPr>
            <w:tcW w:w="6444" w:type="dxa"/>
          </w:tcPr>
          <w:p w:rsidR="006132FD" w:rsidRPr="006132FD" w:rsidRDefault="006132FD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3.2 มีการแยกขยะตามหลัก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(การควบคุม ป้องกัน การติดเชื้อ ในโรงพยาบาล)</w:t>
            </w:r>
          </w:p>
        </w:tc>
        <w:tc>
          <w:tcPr>
            <w:tcW w:w="752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มีมาตรการในการใช้อุปกรณ์ป้องกันอันตรายส่วนบุคคล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2FD" w:rsidRPr="006864F0" w:rsidTr="00B4345F">
        <w:tc>
          <w:tcPr>
            <w:tcW w:w="6444" w:type="dxa"/>
          </w:tcPr>
          <w:p w:rsidR="006132FD" w:rsidRPr="006132FD" w:rsidRDefault="006132FD" w:rsidP="006132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ความปลอดภัยของพื้นที่ปฏิบัติงาน </w:t>
            </w:r>
          </w:p>
        </w:tc>
        <w:tc>
          <w:tcPr>
            <w:tcW w:w="752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2FD" w:rsidRPr="006864F0" w:rsidTr="00B4345F">
        <w:tc>
          <w:tcPr>
            <w:tcW w:w="6444" w:type="dxa"/>
          </w:tcPr>
          <w:p w:rsidR="006132FD" w:rsidRPr="006132FD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5.1 พื้นเรียบ ไม่ลื่น </w:t>
            </w:r>
          </w:p>
        </w:tc>
        <w:tc>
          <w:tcPr>
            <w:tcW w:w="752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2FD" w:rsidRPr="006864F0" w:rsidTr="00B4345F">
        <w:tc>
          <w:tcPr>
            <w:tcW w:w="6444" w:type="dxa"/>
          </w:tcPr>
          <w:p w:rsidR="006132FD" w:rsidRDefault="006132FD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5.2 จัดวางสิ่งของเป็นระเบียบ ตามหมวด ตามประเภท (5 ส.)</w:t>
            </w:r>
          </w:p>
        </w:tc>
        <w:tc>
          <w:tcPr>
            <w:tcW w:w="752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2FD" w:rsidRPr="006864F0" w:rsidTr="00B4345F">
        <w:tc>
          <w:tcPr>
            <w:tcW w:w="6444" w:type="dxa"/>
          </w:tcPr>
          <w:p w:rsidR="006132FD" w:rsidRPr="006132FD" w:rsidRDefault="006132FD" w:rsidP="006132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5.3 ทางเดินมีความกว้างตามกฎหมายกำหนด (ไม่ต่ำกว่า 80  เซนติเมตร)</w:t>
            </w:r>
          </w:p>
        </w:tc>
        <w:tc>
          <w:tcPr>
            <w:tcW w:w="752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32FD" w:rsidRPr="006864F0" w:rsidRDefault="006132FD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6E0" w:rsidRPr="006864F0" w:rsidTr="00B4345F">
        <w:tc>
          <w:tcPr>
            <w:tcW w:w="6444" w:type="dxa"/>
          </w:tcPr>
          <w:p w:rsidR="007766E0" w:rsidRDefault="007766E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6.ความปลอดภัยในการทำงานกับไฟฟ้า</w:t>
            </w:r>
          </w:p>
        </w:tc>
        <w:tc>
          <w:tcPr>
            <w:tcW w:w="752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6E0" w:rsidRPr="006864F0" w:rsidTr="00B4345F">
        <w:tc>
          <w:tcPr>
            <w:tcW w:w="6444" w:type="dxa"/>
          </w:tcPr>
          <w:p w:rsidR="007766E0" w:rsidRDefault="007766E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6.1 ปลั๊กไฟ สายไฟ และอุปกรณ์ไฟฟ้าอยู่ในสภาพไม่ชำรุด</w:t>
            </w:r>
          </w:p>
        </w:tc>
        <w:tc>
          <w:tcPr>
            <w:tcW w:w="752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6E0" w:rsidRPr="006864F0" w:rsidTr="00B4345F">
        <w:tc>
          <w:tcPr>
            <w:tcW w:w="6444" w:type="dxa"/>
          </w:tcPr>
          <w:p w:rsidR="007766E0" w:rsidRPr="007766E0" w:rsidRDefault="007766E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6.2 อุปกรณ์ไฟฟ้ามีการติดตั้งสายดิน</w:t>
            </w:r>
          </w:p>
        </w:tc>
        <w:tc>
          <w:tcPr>
            <w:tcW w:w="752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6E0" w:rsidRPr="006864F0" w:rsidTr="00B4345F">
        <w:tc>
          <w:tcPr>
            <w:tcW w:w="6444" w:type="dxa"/>
          </w:tcPr>
          <w:p w:rsidR="007766E0" w:rsidRPr="007766E0" w:rsidRDefault="007766E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B434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ความปลอดภัยระบบปรับอากาศ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52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6E0" w:rsidRPr="006864F0" w:rsidTr="00B4345F">
        <w:tc>
          <w:tcPr>
            <w:tcW w:w="6444" w:type="dxa"/>
          </w:tcPr>
          <w:p w:rsidR="007766E0" w:rsidRPr="00B4345F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7.1 การระบายอากาศเป็นปกติไม่รู้สึกอึดอัดขณะปฏิบัติงาน</w:t>
            </w:r>
          </w:p>
        </w:tc>
        <w:tc>
          <w:tcPr>
            <w:tcW w:w="752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6E0" w:rsidRPr="006864F0" w:rsidTr="00B4345F">
        <w:tc>
          <w:tcPr>
            <w:tcW w:w="6444" w:type="dxa"/>
          </w:tcPr>
          <w:p w:rsidR="007766E0" w:rsidRPr="00B4345F" w:rsidRDefault="00B4345F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7.2 ไม่มีเชื้อราบริเวณเครื่องปรับอากาศและไม่มีน้ำรั่วซึม</w:t>
            </w:r>
          </w:p>
        </w:tc>
        <w:tc>
          <w:tcPr>
            <w:tcW w:w="752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66E0" w:rsidRPr="006864F0" w:rsidRDefault="007766E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45F" w:rsidRPr="006864F0" w:rsidTr="00B4345F">
        <w:tc>
          <w:tcPr>
            <w:tcW w:w="6444" w:type="dxa"/>
          </w:tcPr>
          <w:p w:rsidR="00B4345F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7.3 มีการทำความสะอาดตามรอบการซ่อมบำรุงสม่ำเสมอ</w:t>
            </w:r>
          </w:p>
        </w:tc>
        <w:tc>
          <w:tcPr>
            <w:tcW w:w="752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45F" w:rsidRPr="006864F0" w:rsidTr="00B4345F">
        <w:tc>
          <w:tcPr>
            <w:tcW w:w="6444" w:type="dxa"/>
          </w:tcPr>
          <w:p w:rsidR="00B4345F" w:rsidRDefault="00B4345F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ความปลอดภัยในการใช้สารเคมี</w:t>
            </w:r>
          </w:p>
        </w:tc>
        <w:tc>
          <w:tcPr>
            <w:tcW w:w="752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45F" w:rsidRPr="006864F0" w:rsidTr="00B4345F">
        <w:tc>
          <w:tcPr>
            <w:tcW w:w="6444" w:type="dxa"/>
          </w:tcPr>
          <w:p w:rsidR="00B4345F" w:rsidRPr="00B4345F" w:rsidRDefault="00B4345F" w:rsidP="00B434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8.1 มีการบันทึกจำนวน ปริมาณ และประเภทของสารเคมี</w:t>
            </w:r>
          </w:p>
        </w:tc>
        <w:tc>
          <w:tcPr>
            <w:tcW w:w="752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45F" w:rsidRPr="006864F0" w:rsidTr="00B4345F">
        <w:tc>
          <w:tcPr>
            <w:tcW w:w="6444" w:type="dxa"/>
          </w:tcPr>
          <w:p w:rsidR="00B4345F" w:rsidRPr="00B4345F" w:rsidRDefault="00B4345F" w:rsidP="00B434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8.2 มีข้อมูลสารเคมีในหน่วยงาน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MSDS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52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45F" w:rsidRPr="006864F0" w:rsidTr="00B4345F">
        <w:tc>
          <w:tcPr>
            <w:tcW w:w="6444" w:type="dxa"/>
          </w:tcPr>
          <w:p w:rsidR="00B4345F" w:rsidRPr="00B4345F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8.3 มีระบบการกำจัดสารเคมีที่หมดอายุ</w:t>
            </w:r>
          </w:p>
        </w:tc>
        <w:tc>
          <w:tcPr>
            <w:tcW w:w="752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345F" w:rsidRPr="006864F0" w:rsidRDefault="00B4345F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320E" w:rsidRPr="006864F0" w:rsidTr="00FE3C7D">
        <w:tc>
          <w:tcPr>
            <w:tcW w:w="6444" w:type="dxa"/>
          </w:tcPr>
          <w:p w:rsidR="0031320E" w:rsidRDefault="0031320E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8.4 มีการแยกบริเวณเก็บสารเคมีแต่ละประเภท และสารเคมีอันตราย</w:t>
            </w:r>
          </w:p>
        </w:tc>
        <w:tc>
          <w:tcPr>
            <w:tcW w:w="752" w:type="dxa"/>
          </w:tcPr>
          <w:p w:rsidR="0031320E" w:rsidRPr="006864F0" w:rsidRDefault="0031320E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1320E" w:rsidRPr="006864F0" w:rsidRDefault="0031320E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1320E" w:rsidRPr="006864F0" w:rsidRDefault="0031320E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31320E" w:rsidRDefault="00B4345F" w:rsidP="000B19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มีการตรวจสุขภาพร่างกายประจำปี</w:t>
            </w:r>
          </w:p>
          <w:p w:rsidR="000B19A7" w:rsidRDefault="000B19A7" w:rsidP="000B19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9A7" w:rsidRDefault="000B19A7" w:rsidP="000B19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9A7" w:rsidRPr="006864F0" w:rsidRDefault="000B19A7" w:rsidP="000B1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9A7" w:rsidRPr="006864F0" w:rsidTr="00DD43FB">
        <w:tc>
          <w:tcPr>
            <w:tcW w:w="6444" w:type="dxa"/>
            <w:vMerge w:val="restart"/>
          </w:tcPr>
          <w:p w:rsidR="000B19A7" w:rsidRPr="006864F0" w:rsidRDefault="000B19A7" w:rsidP="00DD43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การดำเนินงาน</w:t>
            </w:r>
          </w:p>
        </w:tc>
        <w:tc>
          <w:tcPr>
            <w:tcW w:w="1461" w:type="dxa"/>
            <w:gridSpan w:val="2"/>
          </w:tcPr>
          <w:p w:rsidR="000B19A7" w:rsidRPr="006864F0" w:rsidRDefault="000B19A7" w:rsidP="00DD43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701" w:type="dxa"/>
            <w:vMerge w:val="restart"/>
          </w:tcPr>
          <w:p w:rsidR="000B19A7" w:rsidRPr="006864F0" w:rsidRDefault="000B19A7" w:rsidP="00DD43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จำนวนผู้ปฏิบัติงาน (คน)</w:t>
            </w:r>
          </w:p>
        </w:tc>
      </w:tr>
      <w:tr w:rsidR="000B19A7" w:rsidRPr="006864F0" w:rsidTr="00DD43FB">
        <w:tc>
          <w:tcPr>
            <w:tcW w:w="6444" w:type="dxa"/>
            <w:vMerge/>
          </w:tcPr>
          <w:p w:rsidR="000B19A7" w:rsidRPr="006864F0" w:rsidRDefault="000B19A7" w:rsidP="00DD43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</w:tcPr>
          <w:p w:rsidR="000B19A7" w:rsidRPr="006864F0" w:rsidRDefault="000B19A7" w:rsidP="00DD43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709" w:type="dxa"/>
          </w:tcPr>
          <w:p w:rsidR="000B19A7" w:rsidRPr="006864F0" w:rsidRDefault="000B19A7" w:rsidP="00DD43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701" w:type="dxa"/>
            <w:vMerge/>
          </w:tcPr>
          <w:p w:rsidR="000B19A7" w:rsidRPr="006864F0" w:rsidRDefault="000B19A7" w:rsidP="00DD43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557E" w:rsidP="00686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มีการตรวจสุขภาพตามความเสี่ยง ได้แก่</w:t>
            </w:r>
          </w:p>
          <w:p w:rsidR="006864F0" w:rsidRPr="006864F0" w:rsidRDefault="006864F0" w:rsidP="0068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8557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864F0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การตรวจสมรรถภาพปอด</w:t>
            </w:r>
          </w:p>
          <w:p w:rsidR="006864F0" w:rsidRPr="006864F0" w:rsidRDefault="007766E0" w:rsidP="0068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557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ตรวจการได้ยิน</w:t>
            </w:r>
          </w:p>
          <w:p w:rsidR="006864F0" w:rsidRPr="006864F0" w:rsidRDefault="007766E0" w:rsidP="006855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557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</w:rPr>
              <w:t xml:space="preserve">.3 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ตรวจการมองเห็น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557E" w:rsidP="00686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. การตรวจทางชีวภาพ ได้แก่</w:t>
            </w:r>
          </w:p>
          <w:p w:rsidR="006864F0" w:rsidRPr="006864F0" w:rsidRDefault="006864F0" w:rsidP="0068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--------------------------------------------------------------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4F0" w:rsidRPr="006864F0" w:rsidTr="00B4345F">
        <w:tc>
          <w:tcPr>
            <w:tcW w:w="6444" w:type="dxa"/>
          </w:tcPr>
          <w:p w:rsidR="006864F0" w:rsidRPr="006864F0" w:rsidRDefault="0068557E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6864F0" w:rsidRPr="006864F0">
              <w:rPr>
                <w:rFonts w:ascii="TH SarabunPSK" w:hAnsi="TH SarabunPSK" w:cs="TH SarabunPSK"/>
                <w:sz w:val="32"/>
                <w:szCs w:val="32"/>
                <w:cs/>
              </w:rPr>
              <w:t>. การตรวจทางสิ่งแวดล้อม ได้แก่</w:t>
            </w:r>
          </w:p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---------------------------------------------------------------</w:t>
            </w:r>
          </w:p>
        </w:tc>
        <w:tc>
          <w:tcPr>
            <w:tcW w:w="752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64F0" w:rsidRPr="006864F0" w:rsidRDefault="006864F0" w:rsidP="00FE3C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B517B" w:rsidRDefault="004B517B" w:rsidP="00FE3C7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4"/>
          <w:szCs w:val="14"/>
        </w:rPr>
      </w:pPr>
    </w:p>
    <w:p w:rsidR="004B517B" w:rsidRDefault="004B517B" w:rsidP="00FE3C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3"/>
        <w:tblW w:w="9747" w:type="dxa"/>
        <w:tblLook w:val="04A0"/>
      </w:tblPr>
      <w:tblGrid>
        <w:gridCol w:w="5954"/>
        <w:gridCol w:w="1853"/>
        <w:gridCol w:w="1940"/>
      </w:tblGrid>
      <w:tr w:rsidR="004B517B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ขั้นตอนการทำงาน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ระยะเวลาทำงาน</w:t>
            </w: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จำนวนผู้ปฏิบัติงาน</w:t>
            </w:r>
          </w:p>
        </w:tc>
      </w:tr>
      <w:tr w:rsidR="004B517B" w:rsidRPr="00935E95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B517B" w:rsidRPr="00935E95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E9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</w:tr>
      <w:tr w:rsidR="004B517B" w:rsidRPr="00935E95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E95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</w:tr>
      <w:tr w:rsidR="004B517B" w:rsidRPr="00935E95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E95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</w:tr>
      <w:tr w:rsidR="004B517B" w:rsidRPr="00935E95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E95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</w:tr>
      <w:tr w:rsidR="004B517B" w:rsidRPr="00935E95" w:rsidTr="004B5B7E">
        <w:tc>
          <w:tcPr>
            <w:tcW w:w="5920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5E95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1843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Default="004B517B" w:rsidP="004B5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4B517B" w:rsidRPr="00935E95" w:rsidRDefault="004B517B" w:rsidP="004B5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2447" w:rsidRDefault="00EB2447" w:rsidP="00151F31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EB2447" w:rsidSect="00EB2447">
          <w:headerReference w:type="default" r:id="rId8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7763C3" w:rsidRPr="000D059E" w:rsidRDefault="007763C3" w:rsidP="007763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059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แบบประเมินความเสี่ยงทางสุขภาพโรงพยาบาลระยอง ประจำปีงบประมาณ </w:t>
      </w:r>
      <w:r w:rsidR="004349AF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7763C3" w:rsidRDefault="007763C3" w:rsidP="007763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................................................โทร.....................ชื่อผู้ประเมิน.....................................................วันที่.........................................................................</w:t>
      </w:r>
    </w:p>
    <w:p w:rsidR="007763C3" w:rsidRPr="00151F31" w:rsidRDefault="007763C3" w:rsidP="007763C3">
      <w:pPr>
        <w:rPr>
          <w:rFonts w:ascii="TH SarabunPSK" w:hAnsi="TH SarabunPSK" w:cs="TH SarabunPSK"/>
          <w:b/>
          <w:bCs/>
          <w:sz w:val="32"/>
          <w:szCs w:val="32"/>
        </w:rPr>
      </w:pPr>
      <w:r w:rsidRPr="00151F3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ตารางการชี้บ่งอันตรายและการประเมินความเสี่ยง</w:t>
      </w:r>
    </w:p>
    <w:tbl>
      <w:tblPr>
        <w:tblStyle w:val="a3"/>
        <w:tblW w:w="14601" w:type="dxa"/>
        <w:tblInd w:w="-176" w:type="dxa"/>
        <w:tblLayout w:type="fixed"/>
        <w:tblLook w:val="04A0"/>
      </w:tblPr>
      <w:tblGrid>
        <w:gridCol w:w="4395"/>
        <w:gridCol w:w="567"/>
        <w:gridCol w:w="2693"/>
        <w:gridCol w:w="851"/>
        <w:gridCol w:w="709"/>
        <w:gridCol w:w="708"/>
        <w:gridCol w:w="709"/>
        <w:gridCol w:w="709"/>
        <w:gridCol w:w="709"/>
        <w:gridCol w:w="2551"/>
      </w:tblGrid>
      <w:tr w:rsidR="007763C3" w:rsidRPr="00151F31" w:rsidTr="009C4168">
        <w:tc>
          <w:tcPr>
            <w:tcW w:w="4395" w:type="dxa"/>
          </w:tcPr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สิ่งคุกคามสุขภาพ</w:t>
            </w:r>
          </w:p>
        </w:tc>
        <w:tc>
          <w:tcPr>
            <w:tcW w:w="3260" w:type="dxa"/>
            <w:gridSpan w:val="2"/>
          </w:tcPr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ลักษณะอันตราย/สาเหตุ</w:t>
            </w:r>
          </w:p>
        </w:tc>
        <w:tc>
          <w:tcPr>
            <w:tcW w:w="2268" w:type="dxa"/>
            <w:gridSpan w:val="3"/>
          </w:tcPr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“โอกาส”การเกิดอันตราย/การสัมผัส</w:t>
            </w:r>
            <w:r w:rsidRPr="0015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5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gridSpan w:val="3"/>
          </w:tcPr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“ระดับความรุนแรง”</w:t>
            </w:r>
          </w:p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5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5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7763C3" w:rsidRPr="00151F31" w:rsidRDefault="007763C3" w:rsidP="00370F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C=AxB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สิ่งคุกคามทางชีวภาพ</w:t>
            </w: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สิ่งคุกคามทางกายภาพ</w:t>
            </w: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395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สิ่งคุกคามสุขภาพ</w:t>
            </w:r>
          </w:p>
        </w:tc>
        <w:tc>
          <w:tcPr>
            <w:tcW w:w="2693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ลักษณะอันตราย/สาเหตุ</w:t>
            </w:r>
          </w:p>
        </w:tc>
        <w:tc>
          <w:tcPr>
            <w:tcW w:w="2268" w:type="dxa"/>
            <w:gridSpan w:val="3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“โอกาส”การเกิดอันตราย/การสัมผัส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gridSpan w:val="3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“ระดับความรุนแรง”</w:t>
            </w:r>
          </w:p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ระดับความเสี่ยง(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C=AxB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(คะแนน)</w:t>
            </w: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สิ่งคุกคามทางเคมี</w:t>
            </w:r>
          </w:p>
        </w:tc>
        <w:tc>
          <w:tcPr>
            <w:tcW w:w="2693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7763C3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สิ่งคุกคามทางการยศาสตร์</w:t>
            </w: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สิ่งคุกคามทางจิตสังคม</w:t>
            </w: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63C3" w:rsidTr="009C4168">
        <w:tc>
          <w:tcPr>
            <w:tcW w:w="4962" w:type="dxa"/>
            <w:gridSpan w:val="2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6E" w:rsidTr="009C4168">
        <w:tc>
          <w:tcPr>
            <w:tcW w:w="4962" w:type="dxa"/>
            <w:gridSpan w:val="2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6E" w:rsidTr="009C4168">
        <w:tc>
          <w:tcPr>
            <w:tcW w:w="4962" w:type="dxa"/>
            <w:gridSpan w:val="2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A54B6E" w:rsidRDefault="00A54B6E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63C3" w:rsidRDefault="007763C3" w:rsidP="007763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ระดับความเสี่ยง(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C=AxB</w:t>
      </w:r>
      <w:r>
        <w:rPr>
          <w:rFonts w:ascii="TH SarabunPSK" w:hAnsi="TH SarabunPSK" w:cs="TH SarabunPSK" w:hint="cs"/>
          <w:sz w:val="32"/>
          <w:szCs w:val="32"/>
          <w:cs/>
        </w:rPr>
        <w:t>(คะแนน)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6588"/>
      </w:tblGrid>
      <w:tr w:rsidR="007763C3" w:rsidRPr="00001EC2" w:rsidTr="00370F25">
        <w:tc>
          <w:tcPr>
            <w:tcW w:w="6588" w:type="dxa"/>
          </w:tcPr>
          <w:p w:rsidR="007763C3" w:rsidRPr="00001EC2" w:rsidRDefault="007763C3" w:rsidP="00935C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01EC2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01EC2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ความเสี่ยงที่ยอมรับไม่ได้</w:t>
            </w:r>
          </w:p>
        </w:tc>
        <w:tc>
          <w:tcPr>
            <w:tcW w:w="6588" w:type="dxa"/>
          </w:tcPr>
          <w:p w:rsidR="007763C3" w:rsidRPr="00001EC2" w:rsidRDefault="007763C3" w:rsidP="00935C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1EC2">
              <w:rPr>
                <w:rFonts w:ascii="TH SarabunPSK" w:hAnsi="TH SarabunPSK" w:cs="TH SarabunPSK"/>
                <w:sz w:val="30"/>
                <w:szCs w:val="30"/>
              </w:rPr>
              <w:t xml:space="preserve">1 = 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ความเสี่ยงเล็กน้อย</w:t>
            </w:r>
          </w:p>
        </w:tc>
      </w:tr>
      <w:tr w:rsidR="007763C3" w:rsidRPr="00001EC2" w:rsidTr="00370F25">
        <w:tc>
          <w:tcPr>
            <w:tcW w:w="6588" w:type="dxa"/>
          </w:tcPr>
          <w:p w:rsidR="007763C3" w:rsidRPr="00001EC2" w:rsidRDefault="007763C3" w:rsidP="00935C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01EC2">
              <w:rPr>
                <w:rFonts w:ascii="TH SarabunPSK" w:hAnsi="TH SarabunPSK" w:cs="TH SarabunPSK"/>
                <w:sz w:val="30"/>
                <w:szCs w:val="30"/>
              </w:rPr>
              <w:lastRenderedPageBreak/>
              <w:t>6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01EC2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ความเสี่ยงสูง</w:t>
            </w:r>
          </w:p>
        </w:tc>
        <w:tc>
          <w:tcPr>
            <w:tcW w:w="6588" w:type="dxa"/>
          </w:tcPr>
          <w:p w:rsidR="007763C3" w:rsidRPr="00001EC2" w:rsidRDefault="007763C3" w:rsidP="00935C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01EC2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01EC2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ความเสี่ยงยอมรับได้</w:t>
            </w:r>
          </w:p>
        </w:tc>
      </w:tr>
      <w:tr w:rsidR="007763C3" w:rsidRPr="00001EC2" w:rsidTr="00370F25">
        <w:tc>
          <w:tcPr>
            <w:tcW w:w="6588" w:type="dxa"/>
          </w:tcPr>
          <w:p w:rsidR="007763C3" w:rsidRPr="00001EC2" w:rsidRDefault="007763C3" w:rsidP="00935C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01EC2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01EC2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ความเสี่ยงปานกลาง</w:t>
            </w:r>
          </w:p>
        </w:tc>
        <w:tc>
          <w:tcPr>
            <w:tcW w:w="6588" w:type="dxa"/>
          </w:tcPr>
          <w:p w:rsidR="007763C3" w:rsidRPr="00001EC2" w:rsidRDefault="007763C3" w:rsidP="00935C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1EC2">
              <w:rPr>
                <w:rFonts w:ascii="TH SarabunPSK" w:hAnsi="TH SarabunPSK" w:cs="TH SarabunPSK"/>
                <w:sz w:val="30"/>
                <w:szCs w:val="30"/>
              </w:rPr>
              <w:t xml:space="preserve">3 = </w:t>
            </w:r>
            <w:r w:rsidRPr="00001EC2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ความเสี่ยงปานกลาง</w:t>
            </w:r>
          </w:p>
        </w:tc>
      </w:tr>
    </w:tbl>
    <w:p w:rsidR="007763C3" w:rsidRPr="00001EC2" w:rsidRDefault="007763C3" w:rsidP="00935C4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01EC2">
        <w:rPr>
          <w:rFonts w:ascii="TH SarabunPSK" w:hAnsi="TH SarabunPSK" w:cs="TH SarabunPSK" w:hint="cs"/>
          <w:sz w:val="30"/>
          <w:szCs w:val="30"/>
          <w:cs/>
        </w:rPr>
        <w:t>แผนปฏิบัติการบริหารจัดการความเสี่ยง ประจำหน่วยงาน</w:t>
      </w:r>
    </w:p>
    <w:p w:rsidR="007763C3" w:rsidRPr="00001EC2" w:rsidRDefault="007763C3" w:rsidP="00935C4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01EC2">
        <w:rPr>
          <w:rFonts w:ascii="TH SarabunPSK" w:hAnsi="TH SarabunPSK" w:cs="TH SarabunPSK" w:hint="cs"/>
          <w:sz w:val="30"/>
          <w:szCs w:val="30"/>
          <w:cs/>
        </w:rPr>
        <w:t>แหล่งอันตราย/สาเหตุ..........................................................................................................ผู้รับผิดชอบโครงการ...........................................................................</w:t>
      </w:r>
    </w:p>
    <w:p w:rsidR="007763C3" w:rsidRDefault="007763C3" w:rsidP="00935C4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01EC2">
        <w:rPr>
          <w:rFonts w:ascii="TH SarabunPSK" w:hAnsi="TH SarabunPSK" w:cs="TH SarabunPSK" w:hint="cs"/>
          <w:sz w:val="30"/>
          <w:szCs w:val="30"/>
          <w:cs/>
        </w:rPr>
        <w:t>วัตถุประสงค์..............................................................................................................เป้าหมาย........................................................................................................</w:t>
      </w:r>
    </w:p>
    <w:p w:rsidR="00935C46" w:rsidRPr="00935C46" w:rsidRDefault="00935C46" w:rsidP="00935C46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tbl>
      <w:tblPr>
        <w:tblStyle w:val="a3"/>
        <w:tblW w:w="14142" w:type="dxa"/>
        <w:tblLook w:val="04A0"/>
      </w:tblPr>
      <w:tblGrid>
        <w:gridCol w:w="2376"/>
        <w:gridCol w:w="4395"/>
        <w:gridCol w:w="2693"/>
        <w:gridCol w:w="2551"/>
        <w:gridCol w:w="2127"/>
      </w:tblGrid>
      <w:tr w:rsidR="007763C3" w:rsidRPr="00001EC2" w:rsidTr="00370F25">
        <w:trPr>
          <w:trHeight w:val="365"/>
        </w:trPr>
        <w:tc>
          <w:tcPr>
            <w:tcW w:w="2376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EC2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EC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EC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ผู้รับผิดชอบ/กลุ่มเป้าหมาย</w:t>
            </w:r>
          </w:p>
        </w:tc>
        <w:tc>
          <w:tcPr>
            <w:tcW w:w="2551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EC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งบประมาณ/ทรัพยากร</w:t>
            </w:r>
          </w:p>
        </w:tc>
        <w:tc>
          <w:tcPr>
            <w:tcW w:w="2127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EC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7763C3" w:rsidRPr="00001EC2" w:rsidTr="00370F25">
        <w:trPr>
          <w:trHeight w:val="365"/>
        </w:trPr>
        <w:tc>
          <w:tcPr>
            <w:tcW w:w="2376" w:type="dxa"/>
          </w:tcPr>
          <w:p w:rsidR="007763C3" w:rsidRDefault="007763C3" w:rsidP="00370F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Pr="00A21794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7763C3" w:rsidRDefault="007763C3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935C46" w:rsidRDefault="00935C46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A21794" w:rsidRDefault="00A21794" w:rsidP="00370F25">
            <w:pPr>
              <w:rPr>
                <w:rFonts w:ascii="TH SarabunPSK" w:hAnsi="TH SarabunPSK" w:cs="TH SarabunPSK"/>
                <w:szCs w:val="22"/>
              </w:rPr>
            </w:pPr>
          </w:p>
          <w:p w:rsidR="00935C46" w:rsidRDefault="00935C46" w:rsidP="00370F25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935C46" w:rsidRDefault="00935C46" w:rsidP="00370F25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935C46" w:rsidRDefault="00935C46" w:rsidP="00370F25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935C46" w:rsidRDefault="00935C46" w:rsidP="00370F25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935C46" w:rsidRPr="00935C46" w:rsidRDefault="00935C46" w:rsidP="00370F25">
            <w:pPr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</w:tc>
        <w:tc>
          <w:tcPr>
            <w:tcW w:w="4395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7763C3" w:rsidRPr="00001EC2" w:rsidRDefault="007763C3" w:rsidP="00370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23A70" w:rsidRPr="00A81870" w:rsidRDefault="00323A70" w:rsidP="009A3338">
      <w:pPr>
        <w:tabs>
          <w:tab w:val="left" w:pos="1177"/>
        </w:tabs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323A70" w:rsidRPr="00A81870" w:rsidSect="00EB244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E6" w:rsidRDefault="009A42E6" w:rsidP="00C61884">
      <w:pPr>
        <w:spacing w:after="0" w:line="240" w:lineRule="auto"/>
      </w:pPr>
      <w:r>
        <w:separator/>
      </w:r>
    </w:p>
  </w:endnote>
  <w:endnote w:type="continuationSeparator" w:id="1">
    <w:p w:rsidR="009A42E6" w:rsidRDefault="009A42E6" w:rsidP="00C6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E6" w:rsidRDefault="009A42E6" w:rsidP="00C61884">
      <w:pPr>
        <w:spacing w:after="0" w:line="240" w:lineRule="auto"/>
      </w:pPr>
      <w:r>
        <w:separator/>
      </w:r>
    </w:p>
  </w:footnote>
  <w:footnote w:type="continuationSeparator" w:id="1">
    <w:p w:rsidR="009A42E6" w:rsidRDefault="009A42E6" w:rsidP="00C6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7D" w:rsidRDefault="00FE3C7D" w:rsidP="00C61884">
    <w:pPr>
      <w:pStyle w:val="a4"/>
      <w:jc w:val="right"/>
    </w:pPr>
    <w:r>
      <w:rPr>
        <w:rFonts w:hint="cs"/>
        <w:cs/>
      </w:rPr>
      <w:t xml:space="preserve">แบบ </w:t>
    </w:r>
    <w:r>
      <w:t>RAH01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1493E"/>
    <w:multiLevelType w:val="hybridMultilevel"/>
    <w:tmpl w:val="5BFE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81870"/>
    <w:rsid w:val="000004FA"/>
    <w:rsid w:val="00001EC2"/>
    <w:rsid w:val="00006EDA"/>
    <w:rsid w:val="000077EC"/>
    <w:rsid w:val="00066D4F"/>
    <w:rsid w:val="000762E2"/>
    <w:rsid w:val="000B19A7"/>
    <w:rsid w:val="000D059E"/>
    <w:rsid w:val="000D5E5F"/>
    <w:rsid w:val="00151F31"/>
    <w:rsid w:val="001B1E40"/>
    <w:rsid w:val="001B1F3B"/>
    <w:rsid w:val="001D3230"/>
    <w:rsid w:val="001F5543"/>
    <w:rsid w:val="002F4507"/>
    <w:rsid w:val="0031320E"/>
    <w:rsid w:val="00323A70"/>
    <w:rsid w:val="004349AF"/>
    <w:rsid w:val="00453B03"/>
    <w:rsid w:val="00477ECB"/>
    <w:rsid w:val="004B0E9B"/>
    <w:rsid w:val="004B517B"/>
    <w:rsid w:val="004E41B0"/>
    <w:rsid w:val="005538C1"/>
    <w:rsid w:val="005C6BD5"/>
    <w:rsid w:val="005E278E"/>
    <w:rsid w:val="006132FD"/>
    <w:rsid w:val="006237E1"/>
    <w:rsid w:val="0068557E"/>
    <w:rsid w:val="006864F0"/>
    <w:rsid w:val="0074062B"/>
    <w:rsid w:val="00761AF0"/>
    <w:rsid w:val="0077088B"/>
    <w:rsid w:val="007763C3"/>
    <w:rsid w:val="007766E0"/>
    <w:rsid w:val="007F0AE5"/>
    <w:rsid w:val="008351E6"/>
    <w:rsid w:val="00871C4B"/>
    <w:rsid w:val="008A5993"/>
    <w:rsid w:val="00916469"/>
    <w:rsid w:val="00926B83"/>
    <w:rsid w:val="00935C46"/>
    <w:rsid w:val="00987988"/>
    <w:rsid w:val="009A3338"/>
    <w:rsid w:val="009A42E6"/>
    <w:rsid w:val="009C4168"/>
    <w:rsid w:val="00A21794"/>
    <w:rsid w:val="00A2697B"/>
    <w:rsid w:val="00A54B6E"/>
    <w:rsid w:val="00A81870"/>
    <w:rsid w:val="00AF5531"/>
    <w:rsid w:val="00B4345F"/>
    <w:rsid w:val="00BA0777"/>
    <w:rsid w:val="00C61884"/>
    <w:rsid w:val="00C66BBC"/>
    <w:rsid w:val="00CA2632"/>
    <w:rsid w:val="00CD0686"/>
    <w:rsid w:val="00D1265C"/>
    <w:rsid w:val="00D74A7C"/>
    <w:rsid w:val="00DB64EB"/>
    <w:rsid w:val="00E5436F"/>
    <w:rsid w:val="00EA479D"/>
    <w:rsid w:val="00EB2447"/>
    <w:rsid w:val="00F31E73"/>
    <w:rsid w:val="00F349CF"/>
    <w:rsid w:val="00FE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C61884"/>
  </w:style>
  <w:style w:type="paragraph" w:styleId="a6">
    <w:name w:val="footer"/>
    <w:basedOn w:val="a"/>
    <w:link w:val="a7"/>
    <w:uiPriority w:val="99"/>
    <w:semiHidden/>
    <w:unhideWhenUsed/>
    <w:rsid w:val="00C6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C61884"/>
  </w:style>
  <w:style w:type="paragraph" w:styleId="a8">
    <w:name w:val="List Paragraph"/>
    <w:basedOn w:val="a"/>
    <w:uiPriority w:val="34"/>
    <w:qFormat/>
    <w:rsid w:val="0000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277E-B1EA-4812-8F1A-07DB227E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2018-02-07T02:33:00Z</cp:lastPrinted>
  <dcterms:created xsi:type="dcterms:W3CDTF">2017-01-13T03:52:00Z</dcterms:created>
  <dcterms:modified xsi:type="dcterms:W3CDTF">2018-02-07T02:39:00Z</dcterms:modified>
</cp:coreProperties>
</file>